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942DF33" w:rsidR="009379CC" w:rsidRDefault="003B69B7" w:rsidP="00AD0777">
      <w:pPr>
        <w:jc w:val="center"/>
        <w:rPr>
          <w:b/>
        </w:rPr>
      </w:pPr>
      <w:r w:rsidRPr="003B69B7">
        <w:rPr>
          <w:b/>
        </w:rPr>
        <w:t>Лот №23.000111 «Ремонтно-восстановительные работы контрольно-измерительной аппаратуры фильтрационного мониторинга плотины Сангтудинской ГЭС-1»</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D422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D422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D422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D422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D422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D422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B1FA8" w14:textId="77777777" w:rsidR="005D422A" w:rsidRDefault="005D422A" w:rsidP="00706E83">
      <w:r>
        <w:separator/>
      </w:r>
    </w:p>
  </w:endnote>
  <w:endnote w:type="continuationSeparator" w:id="0">
    <w:p w14:paraId="623F52B2" w14:textId="77777777" w:rsidR="005D422A" w:rsidRDefault="005D422A" w:rsidP="00706E83">
      <w:r>
        <w:continuationSeparator/>
      </w:r>
    </w:p>
  </w:endnote>
  <w:endnote w:type="continuationNotice" w:id="1">
    <w:p w14:paraId="6BA9281B" w14:textId="77777777" w:rsidR="005D422A" w:rsidRDefault="005D4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96A14" w14:textId="77777777" w:rsidR="005D422A" w:rsidRDefault="005D422A" w:rsidP="00706E83">
      <w:r>
        <w:separator/>
      </w:r>
    </w:p>
  </w:footnote>
  <w:footnote w:type="continuationSeparator" w:id="0">
    <w:p w14:paraId="54AA213F" w14:textId="77777777" w:rsidR="005D422A" w:rsidRDefault="005D422A" w:rsidP="00706E83">
      <w:r>
        <w:continuationSeparator/>
      </w:r>
    </w:p>
  </w:footnote>
  <w:footnote w:type="continuationNotice" w:id="1">
    <w:p w14:paraId="73260823" w14:textId="77777777" w:rsidR="005D422A" w:rsidRDefault="005D422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69B7"/>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22A"/>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0B2"/>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62D"/>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AFFFF-3276-4826-9AB8-2D1CA6436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29</Pages>
  <Words>28572</Words>
  <Characters>162862</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26</cp:revision>
  <cp:lastPrinted>2013-05-14T07:19:00Z</cp:lastPrinted>
  <dcterms:created xsi:type="dcterms:W3CDTF">2021-11-01T10:39:00Z</dcterms:created>
  <dcterms:modified xsi:type="dcterms:W3CDTF">2023-12-07T09:40:00Z</dcterms:modified>
</cp:coreProperties>
</file>